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3575" w14:textId="7635BD36" w:rsidR="00C206EB" w:rsidRDefault="00C206EB">
      <w:pPr>
        <w:rPr>
          <w:b/>
          <w:bCs/>
        </w:rPr>
      </w:pPr>
      <w:r w:rsidRPr="00180F29">
        <w:rPr>
          <w:b/>
          <w:bCs/>
        </w:rPr>
        <w:t xml:space="preserve">Matt Biersack MD </w:t>
      </w:r>
      <w:r w:rsidR="00180F29">
        <w:rPr>
          <w:b/>
          <w:bCs/>
        </w:rPr>
        <w:t>Bio</w:t>
      </w:r>
    </w:p>
    <w:p w14:paraId="2FF686C8" w14:textId="0EF93143" w:rsidR="00180F29" w:rsidRPr="00180F29" w:rsidRDefault="00180F29">
      <w:pPr>
        <w:rPr>
          <w:b/>
          <w:bCs/>
        </w:rPr>
      </w:pPr>
      <w:r>
        <w:rPr>
          <w:b/>
          <w:bCs/>
        </w:rPr>
        <w:t>Updated September 2021</w:t>
      </w:r>
    </w:p>
    <w:p w14:paraId="3B44B327" w14:textId="77777777" w:rsidR="00C206EB" w:rsidRDefault="00C206EB"/>
    <w:p w14:paraId="2896E9D9" w14:textId="7A45020E" w:rsidR="00824DF8" w:rsidRDefault="009B1BD8">
      <w:r>
        <w:t xml:space="preserve">Dr. Matt Biersack </w:t>
      </w:r>
      <w:r w:rsidR="00AA63DD">
        <w:t xml:space="preserve">is a trusted and collaborative leader who </w:t>
      </w:r>
      <w:r>
        <w:t>serves as the President and Chief Medical Officer for Mercy Health Saint Mary’s</w:t>
      </w:r>
      <w:r w:rsidR="00180F29">
        <w:t xml:space="preserve"> (MHSM)</w:t>
      </w:r>
      <w:r>
        <w:t xml:space="preserve"> in Grand Rapids, Michigan. </w:t>
      </w:r>
    </w:p>
    <w:p w14:paraId="0758F5BB" w14:textId="77777777" w:rsidR="009B1BD8" w:rsidRDefault="009B1BD8" w:rsidP="009B1BD8"/>
    <w:p w14:paraId="7AD7B8C2" w14:textId="3E1704DC" w:rsidR="009B1BD8" w:rsidRDefault="009B1BD8" w:rsidP="009B1BD8">
      <w:r>
        <w:t xml:space="preserve">Dr. Biersack began his career as an internal medicine resident at Mercy Health in </w:t>
      </w:r>
      <w:proofErr w:type="gramStart"/>
      <w:r>
        <w:t>2007, and</w:t>
      </w:r>
      <w:proofErr w:type="gramEnd"/>
      <w:r>
        <w:t xml:space="preserve"> has served in various capacities as a full time hospitalist, </w:t>
      </w:r>
      <w:r w:rsidR="00180F29">
        <w:t>M</w:t>
      </w:r>
      <w:r>
        <w:t xml:space="preserve">edical </w:t>
      </w:r>
      <w:r w:rsidR="00180F29">
        <w:t>D</w:t>
      </w:r>
      <w:r>
        <w:t xml:space="preserve">irector for the hospitalist group, </w:t>
      </w:r>
      <w:r w:rsidR="00180F29">
        <w:t>C</w:t>
      </w:r>
      <w:r>
        <w:t xml:space="preserve">hief </w:t>
      </w:r>
      <w:r w:rsidR="00180F29">
        <w:t>Qu</w:t>
      </w:r>
      <w:r>
        <w:t xml:space="preserve">ality and </w:t>
      </w:r>
      <w:r w:rsidR="00180F29">
        <w:t>P</w:t>
      </w:r>
      <w:r>
        <w:t xml:space="preserve">atient </w:t>
      </w:r>
      <w:r w:rsidR="00180F29">
        <w:t>S</w:t>
      </w:r>
      <w:r>
        <w:t xml:space="preserve">afety </w:t>
      </w:r>
      <w:r w:rsidR="00180F29">
        <w:t>O</w:t>
      </w:r>
      <w:r>
        <w:t>fficer, and his most recent role as Chief Medical Officer.</w:t>
      </w:r>
    </w:p>
    <w:p w14:paraId="40D7E2A9" w14:textId="77777777" w:rsidR="009B1BD8" w:rsidRDefault="009B1BD8" w:rsidP="009B1BD8"/>
    <w:p w14:paraId="351F54B9" w14:textId="607C142F" w:rsidR="009B1BD8" w:rsidRDefault="009B1BD8" w:rsidP="009B1BD8">
      <w:r>
        <w:t xml:space="preserve">Over the years, Dr. Biersack has been called upon to fill prior leadership gaps in Process Excellence, Risk Management and as CMO. Dr. Biersack </w:t>
      </w:r>
      <w:r w:rsidR="00AA63DD">
        <w:t xml:space="preserve">has helped lead COVID-19 response activities for </w:t>
      </w:r>
      <w:r w:rsidR="00180F29">
        <w:t>MHSM</w:t>
      </w:r>
      <w:r w:rsidR="00AA63DD" w:rsidRPr="00AA63DD">
        <w:t xml:space="preserve"> </w:t>
      </w:r>
      <w:r w:rsidR="00AA63DD">
        <w:t>and remain</w:t>
      </w:r>
      <w:r w:rsidR="00180F29">
        <w:t>s</w:t>
      </w:r>
      <w:r w:rsidR="00AA63DD">
        <w:t xml:space="preserve"> a visible and accessible expert </w:t>
      </w:r>
      <w:r w:rsidR="00180F29">
        <w:t xml:space="preserve">that </w:t>
      </w:r>
      <w:r w:rsidR="00AA63DD">
        <w:t xml:space="preserve">leaders, colleagues, </w:t>
      </w:r>
      <w:proofErr w:type="gramStart"/>
      <w:r w:rsidR="00AA63DD">
        <w:t>providers</w:t>
      </w:r>
      <w:proofErr w:type="gramEnd"/>
      <w:r w:rsidR="00AA63DD">
        <w:t xml:space="preserve"> and community members look to for guidance. </w:t>
      </w:r>
      <w:r>
        <w:t>He serve</w:t>
      </w:r>
      <w:r w:rsidR="00180F29">
        <w:t>s</w:t>
      </w:r>
      <w:r>
        <w:t xml:space="preserve"> as a strong advocate for patient and colleague safety </w:t>
      </w:r>
      <w:r w:rsidR="00180F29">
        <w:t>initiatives and</w:t>
      </w:r>
      <w:r>
        <w:t xml:space="preserve"> is recognized as a thought-leader in Zero Harm work. Dr. Biersack is also one of the Diversity, </w:t>
      </w:r>
      <w:proofErr w:type="gramStart"/>
      <w:r>
        <w:t>Equity</w:t>
      </w:r>
      <w:proofErr w:type="gramEnd"/>
      <w:r>
        <w:t xml:space="preserve"> and Inclusion (DEI) champions for MHSM, where he has taken an active role in ensuring our local DEI committee focuses on advancing diversity and eliminating racism.</w:t>
      </w:r>
    </w:p>
    <w:p w14:paraId="0E020332" w14:textId="77777777" w:rsidR="009B1BD8" w:rsidRDefault="009B1BD8" w:rsidP="009B1BD8"/>
    <w:p w14:paraId="1A66B5D7" w14:textId="2C30162A" w:rsidR="00AA63DD" w:rsidRDefault="009B1BD8" w:rsidP="009B1BD8">
      <w:r>
        <w:t xml:space="preserve">Dr. Biersack </w:t>
      </w:r>
      <w:r w:rsidR="00AA63DD">
        <w:t xml:space="preserve">is a Grand Rapids </w:t>
      </w:r>
      <w:r w:rsidR="00180F29">
        <w:t>native and</w:t>
      </w:r>
      <w:r w:rsidR="00AA63DD">
        <w:t xml:space="preserve"> </w:t>
      </w:r>
      <w:r>
        <w:t>earned his bachelor’s degree in Nuclear Engineering</w:t>
      </w:r>
      <w:r w:rsidR="00AA63DD">
        <w:t xml:space="preserve"> and Radiological Sciences</w:t>
      </w:r>
      <w:r>
        <w:t xml:space="preserve"> from the University of Michigan </w:t>
      </w:r>
      <w:r w:rsidR="00AA63DD">
        <w:t xml:space="preserve">College of Engineering </w:t>
      </w:r>
      <w:r>
        <w:t xml:space="preserve">and </w:t>
      </w:r>
      <w:r w:rsidR="00AA63DD">
        <w:t xml:space="preserve">Medical Doctorate from </w:t>
      </w:r>
      <w:r>
        <w:t xml:space="preserve">Wayne State University School of Medicine. He remains Board Certified in Internal </w:t>
      </w:r>
      <w:proofErr w:type="gramStart"/>
      <w:r>
        <w:t>Medicine</w:t>
      </w:r>
      <w:r w:rsidR="00AA63DD">
        <w:t>, and</w:t>
      </w:r>
      <w:proofErr w:type="gramEnd"/>
      <w:r w:rsidR="00AA63DD">
        <w:t xml:space="preserve"> h</w:t>
      </w:r>
      <w:r>
        <w:t xml:space="preserve">as received the Professional Achievement in Lean Healthcare designation. </w:t>
      </w:r>
      <w:r w:rsidR="00AA63DD">
        <w:t xml:space="preserve">He serves on the Board of Trustees for Aquinas College, a Catholic liberal arts college in Grand Rapids. </w:t>
      </w:r>
    </w:p>
    <w:p w14:paraId="278CE446" w14:textId="77777777" w:rsidR="009B1BD8" w:rsidRDefault="009B1BD8" w:rsidP="009B1BD8"/>
    <w:p w14:paraId="125002B7" w14:textId="77777777" w:rsidR="009B1BD8" w:rsidRDefault="009B1BD8" w:rsidP="009B1BD8"/>
    <w:p w14:paraId="4095FAD4" w14:textId="77777777" w:rsidR="00824DF8" w:rsidRDefault="00824DF8"/>
    <w:p w14:paraId="54C47E6A" w14:textId="5B1860EC" w:rsidR="00824DF8" w:rsidRDefault="00AA63DD">
      <w:r w:rsidRPr="00AA63DD">
        <w:rPr>
          <w:b/>
          <w:bCs/>
        </w:rPr>
        <w:t>About Mercy Health</w:t>
      </w:r>
      <w:r w:rsidRPr="00AA63DD">
        <w:t xml:space="preserve">: Mercy Health is a regional, multi-campus, Catholic health care system serving West Michigan and the lakeshore with 3 hospital campuses, 736 hospital beds, and more than 8,000 colleagues, as well as hospice, home health and long-term care service offerings. Mercy Health has annual operating revenues of about $1.4 billion and returns about $80 million to its communities annually through charity care and community benefit programs. Mercy Health Physician Partners, a multi-specialty medical group, employs more than 960 physicians and advanced practice professionals in more than 80 physician offices in Grand Rapids, Muskegon, Holland and along the West Michigan lakeshore. Mercy Health, a member of Trinity Health, is committed to being a trusted health partner for life, transforming the communities we serve, by providing high-quality care that is the most accessible, </w:t>
      </w:r>
      <w:proofErr w:type="gramStart"/>
      <w:r w:rsidRPr="00AA63DD">
        <w:t>compassionate</w:t>
      </w:r>
      <w:proofErr w:type="gramEnd"/>
      <w:r w:rsidRPr="00AA63DD">
        <w:t xml:space="preserve"> and personalized in West Michigan. Visit us at www.MercyHealth.com</w:t>
      </w:r>
    </w:p>
    <w:p w14:paraId="11329BD3" w14:textId="77777777" w:rsidR="00824DF8" w:rsidRDefault="00824DF8"/>
    <w:p w14:paraId="5D90B608" w14:textId="77777777" w:rsidR="00824DF8" w:rsidRDefault="00824DF8"/>
    <w:sectPr w:rsidR="00824DF8" w:rsidSect="00E60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EB"/>
    <w:rsid w:val="00142861"/>
    <w:rsid w:val="00180F29"/>
    <w:rsid w:val="00181370"/>
    <w:rsid w:val="00194800"/>
    <w:rsid w:val="00215057"/>
    <w:rsid w:val="0022698C"/>
    <w:rsid w:val="00357A4B"/>
    <w:rsid w:val="0038580D"/>
    <w:rsid w:val="003B7DB0"/>
    <w:rsid w:val="004920C4"/>
    <w:rsid w:val="0066292C"/>
    <w:rsid w:val="0069143F"/>
    <w:rsid w:val="007A2B3D"/>
    <w:rsid w:val="00824DF8"/>
    <w:rsid w:val="008B4575"/>
    <w:rsid w:val="00923DF3"/>
    <w:rsid w:val="009B1BD8"/>
    <w:rsid w:val="00AA63DD"/>
    <w:rsid w:val="00B25DCA"/>
    <w:rsid w:val="00C04029"/>
    <w:rsid w:val="00C206EB"/>
    <w:rsid w:val="00C83270"/>
    <w:rsid w:val="00E6035C"/>
    <w:rsid w:val="00F34958"/>
    <w:rsid w:val="00FC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4D448"/>
  <w14:defaultImageDpi w14:val="300"/>
  <w15:docId w15:val="{4FDE8477-F9AA-4270-9AC8-1330A4E6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B1727-A00F-4EA5-9F51-364F16A98225}"/>
</file>

<file path=customXml/itemProps2.xml><?xml version="1.0" encoding="utf-8"?>
<ds:datastoreItem xmlns:ds="http://schemas.openxmlformats.org/officeDocument/2006/customXml" ds:itemID="{A4CCACDE-8D8A-474C-9A76-C26E857A5D30}"/>
</file>

<file path=customXml/itemProps3.xml><?xml version="1.0" encoding="utf-8"?>
<ds:datastoreItem xmlns:ds="http://schemas.openxmlformats.org/officeDocument/2006/customXml" ds:itemID="{EDDBEF96-8591-48B0-BAA7-D4A02F4D2313}"/>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Carrie Gray</cp:lastModifiedBy>
  <cp:revision>2</cp:revision>
  <dcterms:created xsi:type="dcterms:W3CDTF">2021-11-02T20:53:00Z</dcterms:created>
  <dcterms:modified xsi:type="dcterms:W3CDTF">2021-11-02T20:53:00Z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